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hd w:fill="ffffff" w:val="clear"/>
        <w:spacing w:line="240" w:lineRule="auto"/>
        <w:jc w:val="center"/>
        <w:rPr>
          <w:rFonts w:ascii="Roboto" w:cs="Roboto" w:eastAsia="Roboto" w:hAnsi="Roboto"/>
          <w:b w:val="1"/>
          <w:sz w:val="24"/>
          <w:szCs w:val="24"/>
        </w:rPr>
      </w:pPr>
      <w:hyperlink r:id="rId7">
        <w:r w:rsidDel="00000000" w:rsidR="00000000" w:rsidRPr="00000000">
          <w:rPr>
            <w:rFonts w:ascii="Roboto" w:cs="Roboto" w:eastAsia="Roboto" w:hAnsi="Roboto"/>
            <w:b w:val="1"/>
            <w:color w:val="1155cc"/>
            <w:sz w:val="24"/>
            <w:szCs w:val="24"/>
            <w:u w:val="single"/>
            <w:rtl w:val="0"/>
          </w:rPr>
          <w:t xml:space="preserve">How Did the Roman Empire Become the Greatest in the World?</w:t>
        </w:r>
      </w:hyperlink>
      <w:r w:rsidDel="00000000" w:rsidR="00000000" w:rsidRPr="00000000">
        <w:rPr>
          <w:rtl w:val="0"/>
        </w:rPr>
      </w:r>
    </w:p>
    <w:p w:rsidR="00000000" w:rsidDel="00000000" w:rsidP="00000000" w:rsidRDefault="00000000" w:rsidRPr="00000000" w14:paraId="00000002">
      <w:pPr>
        <w:pageBreakBefore w:val="0"/>
        <w:shd w:fill="ffffff" w:val="clea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3">
      <w:pPr>
        <w:pageBreakBefore w:val="0"/>
        <w:shd w:fill="ffffff" w:val="clear"/>
        <w:spacing w:line="240" w:lineRule="auto"/>
        <w:jc w:val="cente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Lesson plan for an individual writing assignment</w:t>
      </w:r>
    </w:p>
    <w:p w:rsidR="00000000" w:rsidDel="00000000" w:rsidP="00000000" w:rsidRDefault="00000000" w:rsidRPr="00000000" w14:paraId="00000004">
      <w:pPr>
        <w:pageBreakBefore w:val="0"/>
        <w:shd w:fill="ffffff" w:val="clear"/>
        <w:spacing w:line="240" w:lineRule="auto"/>
        <w:rPr>
          <w:rFonts w:ascii="Roboto" w:cs="Roboto" w:eastAsia="Roboto" w:hAnsi="Roboto"/>
          <w:b w:val="1"/>
          <w:sz w:val="24"/>
          <w:szCs w:val="24"/>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shd w:fill="ffffff" w:val="clea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Suggested length:</w:t>
            </w:r>
            <w:r w:rsidDel="00000000" w:rsidR="00000000" w:rsidRPr="00000000">
              <w:rPr>
                <w:rFonts w:ascii="Roboto" w:cs="Roboto" w:eastAsia="Roboto" w:hAnsi="Roboto"/>
                <w:sz w:val="24"/>
                <w:szCs w:val="24"/>
                <w:rtl w:val="0"/>
              </w:rPr>
              <w:t xml:space="preserve"> 1-2 class periods (45-55 minutes each)</w:t>
            </w:r>
            <w:r w:rsidDel="00000000" w:rsidR="00000000" w:rsidRPr="00000000">
              <w:rPr>
                <w:rtl w:val="0"/>
              </w:rPr>
            </w:r>
          </w:p>
          <w:p w:rsidR="00000000" w:rsidDel="00000000" w:rsidP="00000000" w:rsidRDefault="00000000" w:rsidRPr="00000000" w14:paraId="00000006">
            <w:pPr>
              <w:shd w:fill="ffffff" w:val="clea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7">
            <w:pPr>
              <w:shd w:fill="ffffff" w:val="clear"/>
              <w:spacing w:line="240" w:lineRule="auto"/>
              <w:ind w:right="-12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Lesson components:</w:t>
            </w:r>
            <w:r w:rsidDel="00000000" w:rsidR="00000000" w:rsidRPr="00000000">
              <w:rPr>
                <w:rtl w:val="0"/>
              </w:rPr>
            </w:r>
          </w:p>
          <w:p w:rsidR="00000000" w:rsidDel="00000000" w:rsidP="00000000" w:rsidRDefault="00000000" w:rsidRPr="00000000" w14:paraId="00000008">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9">
            <w:pPr>
              <w:numPr>
                <w:ilvl w:val="0"/>
                <w:numId w:val="2"/>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Pre-activity (25-30 minutes)</w:t>
            </w:r>
          </w:p>
          <w:p w:rsidR="00000000" w:rsidDel="00000000" w:rsidP="00000000" w:rsidRDefault="00000000" w:rsidRPr="00000000" w14:paraId="0000000A">
            <w:pPr>
              <w:numPr>
                <w:ilvl w:val="0"/>
                <w:numId w:val="2"/>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Opener (focus of partial class period )</w:t>
            </w:r>
          </w:p>
          <w:p w:rsidR="00000000" w:rsidDel="00000000" w:rsidP="00000000" w:rsidRDefault="00000000" w:rsidRPr="00000000" w14:paraId="0000000B">
            <w:pPr>
              <w:numPr>
                <w:ilvl w:val="0"/>
                <w:numId w:val="2"/>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Activity (focus of one class period)</w:t>
            </w:r>
          </w:p>
          <w:p w:rsidR="00000000" w:rsidDel="00000000" w:rsidP="00000000" w:rsidRDefault="00000000" w:rsidRPr="00000000" w14:paraId="0000000C">
            <w:pPr>
              <w:numPr>
                <w:ilvl w:val="0"/>
                <w:numId w:val="2"/>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Optional closer (5-10 minutes)</w:t>
            </w:r>
          </w:p>
          <w:p w:rsidR="00000000" w:rsidDel="00000000" w:rsidP="00000000" w:rsidRDefault="00000000" w:rsidRPr="00000000" w14:paraId="0000000D">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E">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Assessment</w:t>
            </w:r>
            <w:r w:rsidDel="00000000" w:rsidR="00000000" w:rsidRPr="00000000">
              <w:rPr>
                <w:rtl w:val="0"/>
              </w:rPr>
            </w:r>
          </w:p>
          <w:p w:rsidR="00000000" w:rsidDel="00000000" w:rsidP="00000000" w:rsidRDefault="00000000" w:rsidRPr="00000000" w14:paraId="0000000F">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0">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Students will each write a letter in which they pretend to be a Roman soldier, explaining the reason for the empire’s greatness to their daughter.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Roboto" w:cs="Roboto" w:eastAsia="Roboto" w:hAnsi="Roboto"/>
                <w:b w:val="1"/>
                <w:sz w:val="24"/>
                <w:szCs w:val="24"/>
                <w:shd w:fill="ffe599" w:val="clear"/>
              </w:rPr>
            </w:pPr>
            <w:r w:rsidDel="00000000" w:rsidR="00000000" w:rsidRPr="00000000">
              <w:rPr>
                <w:rFonts w:ascii="Roboto" w:cs="Roboto" w:eastAsia="Roboto" w:hAnsi="Roboto"/>
                <w:sz w:val="24"/>
                <w:szCs w:val="24"/>
                <w:rtl w:val="0"/>
              </w:rPr>
              <w:t xml:space="preserve"> </w:t>
            </w:r>
            <w:r w:rsidDel="00000000" w:rsidR="00000000" w:rsidRPr="00000000">
              <w:rPr>
                <w:rtl w:val="0"/>
              </w:rPr>
            </w:r>
          </w:p>
        </w:tc>
      </w:tr>
    </w:tbl>
    <w:p w:rsidR="00000000" w:rsidDel="00000000" w:rsidP="00000000" w:rsidRDefault="00000000" w:rsidRPr="00000000" w14:paraId="00000012">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3">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u w:val="single"/>
          <w:rtl w:val="0"/>
        </w:rPr>
        <w:t xml:space="preserve">Pre-activity (25-30 minutes)</w:t>
      </w:r>
      <w:r w:rsidDel="00000000" w:rsidR="00000000" w:rsidRPr="00000000">
        <w:rPr>
          <w:rFonts w:ascii="Roboto" w:cs="Roboto" w:eastAsia="Roboto" w:hAnsi="Roboto"/>
          <w:sz w:val="24"/>
          <w:szCs w:val="24"/>
          <w:rtl w:val="0"/>
        </w:rPr>
        <w:br w:type="textWrapping"/>
      </w:r>
    </w:p>
    <w:p w:rsidR="00000000" w:rsidDel="00000000" w:rsidP="00000000" w:rsidRDefault="00000000" w:rsidRPr="00000000" w14:paraId="00000014">
      <w:pPr>
        <w:numPr>
          <w:ilvl w:val="0"/>
          <w:numId w:val="5"/>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To prepare for this lesson, direct students to explore the Kialo discussion "How Did the Roman Empire Become the Greatest in the World?" at home. Students should spend about 30 minutes to:</w:t>
      </w:r>
    </w:p>
    <w:p w:rsidR="00000000" w:rsidDel="00000000" w:rsidP="00000000" w:rsidRDefault="00000000" w:rsidRPr="00000000" w14:paraId="00000015">
      <w:pPr>
        <w:numPr>
          <w:ilvl w:val="1"/>
          <w:numId w:val="5"/>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Read the discussion, following any links that interest them.</w:t>
      </w:r>
    </w:p>
    <w:p w:rsidR="00000000" w:rsidDel="00000000" w:rsidP="00000000" w:rsidRDefault="00000000" w:rsidRPr="00000000" w14:paraId="00000016">
      <w:pPr>
        <w:numPr>
          <w:ilvl w:val="1"/>
          <w:numId w:val="5"/>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Comment on any claims that they would like to discuss in class.</w:t>
      </w:r>
    </w:p>
    <w:p w:rsidR="00000000" w:rsidDel="00000000" w:rsidP="00000000" w:rsidRDefault="00000000" w:rsidRPr="00000000" w14:paraId="00000017">
      <w:pPr>
        <w:numPr>
          <w:ilvl w:val="1"/>
          <w:numId w:val="5"/>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Vote on the 5 claims that students find most important, giving each a score of “4.”</w:t>
      </w:r>
    </w:p>
    <w:p w:rsidR="00000000" w:rsidDel="00000000" w:rsidP="00000000" w:rsidRDefault="00000000" w:rsidRPr="00000000" w14:paraId="00000018">
      <w:pPr>
        <w:shd w:fill="ffffff" w:val="clear"/>
        <w:spacing w:line="240" w:lineRule="auto"/>
        <w:rPr>
          <w:rFonts w:ascii="Roboto" w:cs="Roboto" w:eastAsia="Roboto" w:hAnsi="Roboto"/>
          <w:sz w:val="24"/>
          <w:szCs w:val="24"/>
        </w:rPr>
      </w:pPr>
      <w:r w:rsidDel="00000000" w:rsidR="00000000" w:rsidRPr="00000000">
        <w:rPr>
          <w:rtl w:val="0"/>
        </w:rPr>
      </w:r>
    </w:p>
    <w:tbl>
      <w:tblPr>
        <w:tblStyle w:val="Table2"/>
        <w:tblW w:w="86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TIP:</w:t>
            </w:r>
            <w:r w:rsidDel="00000000" w:rsidR="00000000" w:rsidRPr="00000000">
              <w:rPr>
                <w:rFonts w:ascii="Roboto" w:cs="Roboto" w:eastAsia="Roboto" w:hAnsi="Roboto"/>
                <w:sz w:val="24"/>
                <w:szCs w:val="24"/>
                <w:rtl w:val="0"/>
              </w:rPr>
              <w:t xml:space="preserve"> You may wish to demonstrate </w:t>
            </w:r>
            <w:hyperlink r:id="rId8">
              <w:r w:rsidDel="00000000" w:rsidR="00000000" w:rsidRPr="00000000">
                <w:rPr>
                  <w:rFonts w:ascii="Roboto" w:cs="Roboto" w:eastAsia="Roboto" w:hAnsi="Roboto"/>
                  <w:color w:val="1155cc"/>
                  <w:sz w:val="24"/>
                  <w:szCs w:val="24"/>
                  <w:u w:val="single"/>
                  <w:rtl w:val="0"/>
                </w:rPr>
                <w:t xml:space="preserve">voting</w:t>
              </w:r>
            </w:hyperlink>
            <w:r w:rsidDel="00000000" w:rsidR="00000000" w:rsidRPr="00000000">
              <w:rPr>
                <w:rFonts w:ascii="Roboto" w:cs="Roboto" w:eastAsia="Roboto" w:hAnsi="Roboto"/>
                <w:sz w:val="24"/>
                <w:szCs w:val="24"/>
                <w:rtl w:val="0"/>
              </w:rPr>
              <w:t xml:space="preserve"> to your students. Pick any claim and model how to give it a score of “4.” You can then revoke your vote by clicking on the “4” again.</w:t>
            </w:r>
          </w:p>
        </w:tc>
      </w:tr>
    </w:tbl>
    <w:p w:rsidR="00000000" w:rsidDel="00000000" w:rsidP="00000000" w:rsidRDefault="00000000" w:rsidRPr="00000000" w14:paraId="0000001A">
      <w:pPr>
        <w:shd w:fill="ffffff" w:val="clear"/>
        <w:spacing w:line="240" w:lineRule="auto"/>
        <w:rPr>
          <w:rFonts w:ascii="Roboto" w:cs="Roboto" w:eastAsia="Roboto" w:hAnsi="Roboto"/>
          <w:sz w:val="24"/>
          <w:szCs w:val="24"/>
        </w:rPr>
      </w:pPr>
      <w:r w:rsidDel="00000000" w:rsidR="00000000" w:rsidRPr="00000000">
        <w:rPr>
          <w:rtl w:val="0"/>
        </w:rPr>
      </w:r>
    </w:p>
    <w:tbl>
      <w:tblPr>
        <w:tblStyle w:val="Table3"/>
        <w:tblW w:w="86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TIP:</w:t>
            </w:r>
            <w:r w:rsidDel="00000000" w:rsidR="00000000" w:rsidRPr="00000000">
              <w:rPr>
                <w:rFonts w:ascii="Roboto" w:cs="Roboto" w:eastAsia="Roboto" w:hAnsi="Roboto"/>
                <w:sz w:val="24"/>
                <w:szCs w:val="24"/>
                <w:rtl w:val="0"/>
              </w:rPr>
              <w:t xml:space="preserve"> This portion of the lesson can be done in class as well, if at-home home device access is a concern. In this case, it is recommended to adapt this lesson for a double-block period or two class periods.</w:t>
            </w:r>
          </w:p>
        </w:tc>
      </w:tr>
    </w:tbl>
    <w:p w:rsidR="00000000" w:rsidDel="00000000" w:rsidP="00000000" w:rsidRDefault="00000000" w:rsidRPr="00000000" w14:paraId="0000001C">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D">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u w:val="single"/>
          <w:rtl w:val="0"/>
        </w:rPr>
        <w:t xml:space="preserve">Opener (10-20 minutes)</w:t>
      </w:r>
      <w:r w:rsidDel="00000000" w:rsidR="00000000" w:rsidRPr="00000000">
        <w:rPr>
          <w:rFonts w:ascii="Roboto" w:cs="Roboto" w:eastAsia="Roboto" w:hAnsi="Roboto"/>
          <w:sz w:val="24"/>
          <w:szCs w:val="24"/>
          <w:rtl w:val="0"/>
        </w:rPr>
        <w:br w:type="textWrapping"/>
      </w:r>
    </w:p>
    <w:p w:rsidR="00000000" w:rsidDel="00000000" w:rsidP="00000000" w:rsidRDefault="00000000" w:rsidRPr="00000000" w14:paraId="0000001E">
      <w:pPr>
        <w:numPr>
          <w:ilvl w:val="0"/>
          <w:numId w:val="4"/>
        </w:numPr>
        <w:spacing w:line="276" w:lineRule="auto"/>
        <w:ind w:left="720" w:hanging="360"/>
        <w:rPr/>
      </w:pPr>
      <w:r w:rsidDel="00000000" w:rsidR="00000000" w:rsidRPr="00000000">
        <w:rPr>
          <w:rFonts w:ascii="Roboto" w:cs="Roboto" w:eastAsia="Roboto" w:hAnsi="Roboto"/>
          <w:sz w:val="24"/>
          <w:szCs w:val="24"/>
          <w:rtl w:val="0"/>
        </w:rPr>
        <w:t xml:space="preserve">Watch this</w:t>
      </w:r>
      <w:r w:rsidDel="00000000" w:rsidR="00000000" w:rsidRPr="00000000">
        <w:rPr>
          <w:rFonts w:ascii="Roboto" w:cs="Roboto" w:eastAsia="Roboto" w:hAnsi="Roboto"/>
          <w:color w:val="1155cc"/>
          <w:sz w:val="24"/>
          <w:szCs w:val="24"/>
          <w:rtl w:val="0"/>
        </w:rPr>
        <w:t xml:space="preserve"> </w:t>
      </w:r>
      <w:hyperlink r:id="rId9">
        <w:r w:rsidDel="00000000" w:rsidR="00000000" w:rsidRPr="00000000">
          <w:rPr>
            <w:rFonts w:ascii="Roboto" w:cs="Roboto" w:eastAsia="Roboto" w:hAnsi="Roboto"/>
            <w:color w:val="1155cc"/>
            <w:sz w:val="24"/>
            <w:szCs w:val="24"/>
            <w:u w:val="single"/>
            <w:rtl w:val="0"/>
          </w:rPr>
          <w:t xml:space="preserve">TED-Ed video</w:t>
        </w:r>
      </w:hyperlink>
      <w:r w:rsidDel="00000000" w:rsidR="00000000" w:rsidRPr="00000000">
        <w:rPr>
          <w:rFonts w:ascii="Roboto" w:cs="Roboto" w:eastAsia="Roboto" w:hAnsi="Roboto"/>
          <w:sz w:val="24"/>
          <w:szCs w:val="24"/>
          <w:rtl w:val="0"/>
        </w:rPr>
        <w:t xml:space="preserve">, “A day in the life of a Roman Soldier,” to activate student knowledge and spark interest. </w:t>
      </w:r>
      <w:r w:rsidDel="00000000" w:rsidR="00000000" w:rsidRPr="00000000">
        <w:rPr>
          <w:rtl w:val="0"/>
        </w:rPr>
      </w:r>
    </w:p>
    <w:p w:rsidR="00000000" w:rsidDel="00000000" w:rsidP="00000000" w:rsidRDefault="00000000" w:rsidRPr="00000000" w14:paraId="0000001F">
      <w:pPr>
        <w:spacing w:line="276"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0">
      <w:pPr>
        <w:numPr>
          <w:ilvl w:val="0"/>
          <w:numId w:val="4"/>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Discuss any points of interest that arose from the Pre-activity, such as highly-voted claims, embedded sources, student comments, or questions.</w:t>
      </w:r>
    </w:p>
    <w:p w:rsidR="00000000" w:rsidDel="00000000" w:rsidP="00000000" w:rsidRDefault="00000000" w:rsidRPr="00000000" w14:paraId="00000021">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2">
      <w:pPr>
        <w:shd w:fill="ffffff" w:val="clear"/>
        <w:spacing w:line="240" w:lineRule="auto"/>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Activity (focus of one class period)</w:t>
      </w:r>
    </w:p>
    <w:p w:rsidR="00000000" w:rsidDel="00000000" w:rsidP="00000000" w:rsidRDefault="00000000" w:rsidRPr="00000000" w14:paraId="00000023">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4">
      <w:pPr>
        <w:numPr>
          <w:ilvl w:val="0"/>
          <w:numId w:val="1"/>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Review the student instructions located in the Kialo background info (this can be found by clicking the </w:t>
      </w:r>
      <w:r w:rsidDel="00000000" w:rsidR="00000000" w:rsidRPr="00000000">
        <w:rPr>
          <w:rFonts w:ascii="Roboto" w:cs="Roboto" w:eastAsia="Roboto" w:hAnsi="Roboto"/>
          <w:sz w:val="24"/>
          <w:szCs w:val="24"/>
        </w:rPr>
        <w:drawing>
          <wp:inline distB="114300" distT="114300" distL="114300" distR="114300">
            <wp:extent cx="190500" cy="198120"/>
            <wp:effectExtent b="0" l="0" r="0" t="0"/>
            <wp:docPr id="6"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90500" cy="198120"/>
                    </a:xfrm>
                    <a:prstGeom prst="rect"/>
                    <a:ln/>
                  </pic:spPr>
                </pic:pic>
              </a:graphicData>
            </a:graphic>
          </wp:inline>
        </w:drawing>
      </w:r>
      <w:r w:rsidDel="00000000" w:rsidR="00000000" w:rsidRPr="00000000">
        <w:rPr>
          <w:rFonts w:ascii="Roboto" w:cs="Roboto" w:eastAsia="Roboto" w:hAnsi="Roboto"/>
          <w:sz w:val="24"/>
          <w:szCs w:val="24"/>
          <w:rtl w:val="0"/>
        </w:rPr>
        <w:t xml:space="preserve"> button in the top-left corner of the discussion).</w:t>
        <w:br w:type="textWrapping"/>
      </w:r>
    </w:p>
    <w:p w:rsidR="00000000" w:rsidDel="00000000" w:rsidP="00000000" w:rsidRDefault="00000000" w:rsidRPr="00000000" w14:paraId="00000025">
      <w:pPr>
        <w:numPr>
          <w:ilvl w:val="0"/>
          <w:numId w:val="1"/>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Direct students to begin the writing activity, consulting the Kialo discussion or other resources as necessary.</w:t>
      </w:r>
    </w:p>
    <w:p w:rsidR="00000000" w:rsidDel="00000000" w:rsidP="00000000" w:rsidRDefault="00000000" w:rsidRPr="00000000" w14:paraId="00000026">
      <w:pPr>
        <w:shd w:fill="ffffff" w:val="clear"/>
        <w:spacing w:line="240" w:lineRule="auto"/>
        <w:rPr>
          <w:rFonts w:ascii="Roboto" w:cs="Roboto" w:eastAsia="Roboto" w:hAnsi="Roboto"/>
          <w:b w:val="1"/>
          <w:sz w:val="24"/>
          <w:szCs w:val="24"/>
        </w:rPr>
      </w:pPr>
      <w:r w:rsidDel="00000000" w:rsidR="00000000" w:rsidRPr="00000000">
        <w:rPr>
          <w:rtl w:val="0"/>
        </w:rPr>
      </w:r>
    </w:p>
    <w:tbl>
      <w:tblPr>
        <w:tblStyle w:val="Table4"/>
        <w:tblW w:w="86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TIP: </w:t>
            </w:r>
            <w:r w:rsidDel="00000000" w:rsidR="00000000" w:rsidRPr="00000000">
              <w:rPr>
                <w:rFonts w:ascii="Roboto" w:cs="Roboto" w:eastAsia="Roboto" w:hAnsi="Roboto"/>
                <w:sz w:val="24"/>
                <w:szCs w:val="24"/>
                <w:rtl w:val="0"/>
              </w:rPr>
              <w:t xml:space="preserve">Encourage students to imagine how a soldier would feel about Rome: would they like their emperor? What would they feel proud of? What would they hate?</w:t>
            </w:r>
            <w:r w:rsidDel="00000000" w:rsidR="00000000" w:rsidRPr="00000000">
              <w:rPr>
                <w:rtl w:val="0"/>
              </w:rPr>
            </w:r>
          </w:p>
        </w:tc>
      </w:tr>
    </w:tbl>
    <w:p w:rsidR="00000000" w:rsidDel="00000000" w:rsidP="00000000" w:rsidRDefault="00000000" w:rsidRPr="00000000" w14:paraId="00000028">
      <w:pPr>
        <w:shd w:fill="ffffff" w:val="clear"/>
        <w:spacing w:line="240" w:lineRule="auto"/>
        <w:rPr>
          <w:rFonts w:ascii="Roboto" w:cs="Roboto" w:eastAsia="Roboto" w:hAnsi="Roboto"/>
          <w:b w:val="1"/>
          <w:sz w:val="24"/>
          <w:szCs w:val="24"/>
          <w:u w:val="single"/>
        </w:rPr>
      </w:pPr>
      <w:r w:rsidDel="00000000" w:rsidR="00000000" w:rsidRPr="00000000">
        <w:rPr>
          <w:rtl w:val="0"/>
        </w:rPr>
      </w:r>
    </w:p>
    <w:p w:rsidR="00000000" w:rsidDel="00000000" w:rsidP="00000000" w:rsidRDefault="00000000" w:rsidRPr="00000000" w14:paraId="00000029">
      <w:pPr>
        <w:pageBreakBefore w:val="0"/>
        <w:shd w:fill="ffffff" w:val="clear"/>
        <w:spacing w:line="240" w:lineRule="auto"/>
        <w:rPr>
          <w:rFonts w:ascii="Roboto" w:cs="Roboto" w:eastAsia="Roboto" w:hAnsi="Roboto"/>
          <w:sz w:val="24"/>
          <w:szCs w:val="24"/>
          <w:shd w:fill="9fc5e8" w:val="clear"/>
        </w:rPr>
      </w:pPr>
      <w:r w:rsidDel="00000000" w:rsidR="00000000" w:rsidRPr="00000000">
        <w:rPr>
          <w:rFonts w:ascii="Roboto" w:cs="Roboto" w:eastAsia="Roboto" w:hAnsi="Roboto"/>
          <w:b w:val="1"/>
          <w:sz w:val="24"/>
          <w:szCs w:val="24"/>
          <w:u w:val="single"/>
          <w:rtl w:val="0"/>
        </w:rPr>
        <w:t xml:space="preserve">Optional closer (5-10 minutes)</w:t>
      </w:r>
      <w:r w:rsidDel="00000000" w:rsidR="00000000" w:rsidRPr="00000000">
        <w:rPr>
          <w:rFonts w:ascii="Roboto" w:cs="Roboto" w:eastAsia="Roboto" w:hAnsi="Roboto"/>
          <w:b w:val="1"/>
          <w:sz w:val="24"/>
          <w:szCs w:val="24"/>
          <w:rtl w:val="0"/>
        </w:rPr>
        <w:t xml:space="preserve"> </w:t>
      </w:r>
      <w:r w:rsidDel="00000000" w:rsidR="00000000" w:rsidRPr="00000000">
        <w:rPr>
          <w:rtl w:val="0"/>
        </w:rPr>
      </w:r>
    </w:p>
    <w:p w:rsidR="00000000" w:rsidDel="00000000" w:rsidP="00000000" w:rsidRDefault="00000000" w:rsidRPr="00000000" w14:paraId="0000002A">
      <w:pPr>
        <w:shd w:fill="ffffff" w:val="clear"/>
        <w:spacing w:line="240" w:lineRule="auto"/>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B">
      <w:pPr>
        <w:numPr>
          <w:ilvl w:val="0"/>
          <w:numId w:val="3"/>
        </w:numPr>
        <w:shd w:fill="ffffff" w:val="clea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Ask students what they think was the most important factor that determined the Roman Empire’s unprecedented expansion. Encourage them to support their answer with reasons.</w:t>
      </w:r>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spacing w:line="259" w:lineRule="auto"/>
      <w:jc w:val="right"/>
      <w:rPr>
        <w:rFonts w:ascii="Roboto" w:cs="Roboto" w:eastAsia="Roboto" w:hAnsi="Roboto"/>
        <w:sz w:val="24"/>
        <w:szCs w:val="24"/>
      </w:rPr>
    </w:pPr>
    <w:r w:rsidDel="00000000" w:rsidR="00000000" w:rsidRPr="00000000">
      <w:rPr>
        <w:rFonts w:ascii="Roboto" w:cs="Roboto" w:eastAsia="Roboto" w:hAnsi="Roboto"/>
        <w:sz w:val="24"/>
        <w:szCs w:val="24"/>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19053</wp:posOffset>
          </wp:positionH>
          <wp:positionV relativeFrom="paragraph">
            <wp:posOffset>19053</wp:posOffset>
          </wp:positionV>
          <wp:extent cx="1223963" cy="313382"/>
          <wp:effectExtent b="0" l="0" r="0" t="0"/>
          <wp:wrapSquare wrapText="bothSides" distB="114300" distT="114300" distL="114300" distR="114300"/>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23963" cy="31338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1.png"/><Relationship Id="rId9" Type="http://schemas.openxmlformats.org/officeDocument/2006/relationships/hyperlink" Target="https://www.youtube.com/watch?v=P5e7cl19Ha0"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kialo-edu.com/p/8538f449-6463-4711-8a00-f39f082c50f1/66110" TargetMode="External"/><Relationship Id="rId8" Type="http://schemas.openxmlformats.org/officeDocument/2006/relationships/hyperlink" Target="https://support.kialo-edu.com/hc/en-us/articles/360034812012-About-Vot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SSB6Wq+EldDEn2nCxrOw0wQg7w==">AMUW2mVCYaOw9uV6MLoidXKiqtW7E9fAZ7MUB1GfAzDwMcmWbFvU65frw3tUoaWGMNpvcMYTXEMAa1U8EPx5nH+9U0fUM6SBVdNIVIY7Ww0bVnxxUrY9cOc=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