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Instructions for Students: Designing and presenting an urban regeneration project</w:t>
      </w:r>
    </w:p>
    <w:p w:rsidR="00000000" w:rsidDel="00000000" w:rsidP="00000000" w:rsidRDefault="00000000" w:rsidRPr="00000000" w14:paraId="0000000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explore a Kialo discussion on the question,</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Should the Local Government Regenerate This Area?</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You will work in groups of 3-4 students to design and present an urban regeneration project for an imaginary district.</w:t>
      </w:r>
    </w:p>
    <w:p w:rsidR="00000000" w:rsidDel="00000000" w:rsidP="00000000" w:rsidRDefault="00000000" w:rsidRPr="00000000" w14:paraId="00000006">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Exploring Kialo discussion and choosing a project </w:t>
      </w:r>
      <w:r w:rsidDel="00000000" w:rsidR="00000000" w:rsidRPr="00000000">
        <w:rPr>
          <w:rFonts w:ascii="Arial" w:cs="Arial" w:eastAsia="Arial" w:hAnsi="Arial"/>
          <w:b w:val="1"/>
          <w:color w:val="4d5156"/>
          <w:sz w:val="21"/>
          <w:szCs w:val="21"/>
          <w:highlight w:val="white"/>
          <w:rtl w:val="0"/>
        </w:rPr>
        <w:t xml:space="preserve">👀</w:t>
      </w:r>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Take some time to read through the Kialo Edu discussion to familiarize yourself with the characteristics of Leonem, as well as the potential drawbacks of regenerating the imaginary district of Leonem for its local residents. </w:t>
      </w:r>
    </w:p>
    <w:p w:rsidR="00000000" w:rsidDel="00000000" w:rsidP="00000000" w:rsidRDefault="00000000" w:rsidRPr="00000000" w14:paraId="0000000C">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Vote on the 5 claims that you consider to be the most important by giving each a score of “4.” It will be good to use these claims as guiding principles to design your project.</w:t>
      </w:r>
      <w:r w:rsidDel="00000000" w:rsidR="00000000" w:rsidRPr="00000000">
        <w:rPr>
          <w:rtl w:val="0"/>
        </w:rPr>
      </w:r>
    </w:p>
    <w:p w:rsidR="00000000" w:rsidDel="00000000" w:rsidP="00000000" w:rsidRDefault="00000000" w:rsidRPr="00000000" w14:paraId="0000000E">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Your team will work together to develop and present an urban regeneration project, such as:</w:t>
      </w:r>
      <w:r w:rsidDel="00000000" w:rsidR="00000000" w:rsidRPr="00000000">
        <w:rPr>
          <w:rtl w:val="0"/>
        </w:rPr>
      </w:r>
    </w:p>
    <w:p w:rsidR="00000000" w:rsidDel="00000000" w:rsidP="00000000" w:rsidRDefault="00000000" w:rsidRPr="00000000" w14:paraId="00000010">
      <w:pPr>
        <w:numPr>
          <w:ilvl w:val="0"/>
          <w:numId w:val="2"/>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construction of a new establishment, such as a gym, mall, restaurant, shop, etc. </w:t>
      </w:r>
      <w:r w:rsidDel="00000000" w:rsidR="00000000" w:rsidRPr="00000000">
        <w:rPr>
          <w:rtl w:val="0"/>
        </w:rPr>
      </w:r>
    </w:p>
    <w:p w:rsidR="00000000" w:rsidDel="00000000" w:rsidP="00000000" w:rsidRDefault="00000000" w:rsidRPr="00000000" w14:paraId="00000011">
      <w:pPr>
        <w:numPr>
          <w:ilvl w:val="0"/>
          <w:numId w:val="2"/>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The construction or renovation of a school, museum, religious building, etc.</w:t>
      </w:r>
      <w:r w:rsidDel="00000000" w:rsidR="00000000" w:rsidRPr="00000000">
        <w:rPr>
          <w:rtl w:val="0"/>
        </w:rPr>
      </w:r>
    </w:p>
    <w:p w:rsidR="00000000" w:rsidDel="00000000" w:rsidP="00000000" w:rsidRDefault="00000000" w:rsidRPr="00000000" w14:paraId="00000012">
      <w:pPr>
        <w:numPr>
          <w:ilvl w:val="0"/>
          <w:numId w:val="2"/>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creation or improvement of new transportation infrastructure.</w:t>
      </w:r>
    </w:p>
    <w:p w:rsidR="00000000" w:rsidDel="00000000" w:rsidP="00000000" w:rsidRDefault="00000000" w:rsidRPr="00000000" w14:paraId="00000013">
      <w:pPr>
        <w:numPr>
          <w:ilvl w:val="0"/>
          <w:numId w:val="2"/>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Plans to strengthen the existing community through initiatives like community gardens or neighborhood accountability boards.</w:t>
      </w:r>
    </w:p>
    <w:p w:rsidR="00000000" w:rsidDel="00000000" w:rsidP="00000000" w:rsidRDefault="00000000" w:rsidRPr="00000000" w14:paraId="00000014">
      <w:pPr>
        <w:numPr>
          <w:ilvl w:val="0"/>
          <w:numId w:val="2"/>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set of projects (any combination of the above projects) with a particular purpose that connects them (i.e. the regeneration of a park and school to improve the quality of life for local children).</w:t>
      </w:r>
      <w:r w:rsidDel="00000000" w:rsidR="00000000" w:rsidRPr="00000000">
        <w:rPr>
          <w:rtl w:val="0"/>
        </w:rPr>
      </w:r>
    </w:p>
    <w:p w:rsidR="00000000" w:rsidDel="00000000" w:rsidP="00000000" w:rsidRDefault="00000000" w:rsidRPr="00000000" w14:paraId="00000015">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Work on your project </w:t>
      </w:r>
      <w:r w:rsidDel="00000000" w:rsidR="00000000" w:rsidRPr="00000000">
        <w:rPr>
          <w:rFonts w:ascii="Arial" w:cs="Arial" w:eastAsia="Arial" w:hAnsi="Arial"/>
          <w:b w:val="1"/>
          <w:color w:val="4d5156"/>
          <w:sz w:val="21"/>
          <w:szCs w:val="21"/>
          <w:highlight w:val="whit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Choose a project with your team and be sure to include the following information:</w:t>
      </w:r>
      <w:r w:rsidDel="00000000" w:rsidR="00000000" w:rsidRPr="00000000">
        <w:rPr>
          <w:rtl w:val="0"/>
        </w:rPr>
      </w:r>
    </w:p>
    <w:p w:rsidR="00000000" w:rsidDel="00000000" w:rsidP="00000000" w:rsidRDefault="00000000" w:rsidRPr="00000000" w14:paraId="00000019">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Explanation of what the project is (e.g. a restaurant) and what resources will be needed to put it in place (e.g. an establishment with indoor space for tables and a kitchen, people willing and able to work as waiters, chefs, etc). You can have sketches to illustrate your project.</w:t>
      </w:r>
    </w:p>
    <w:p w:rsidR="00000000" w:rsidDel="00000000" w:rsidP="00000000" w:rsidRDefault="00000000" w:rsidRPr="00000000" w14:paraId="0000001A">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Choice of location for your project and the justification for your decision. You should use the list of Leonem’s locations to choose a site to place your project.</w:t>
      </w:r>
    </w:p>
    <w:p w:rsidR="00000000" w:rsidDel="00000000" w:rsidP="00000000" w:rsidRDefault="00000000" w:rsidRPr="00000000" w14:paraId="0000001B">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Description of how your project would improve the neighborhood of Leonem (e.g. Will it bring economic activity? Will it improve educational opportunities for residents?)</w:t>
      </w:r>
    </w:p>
    <w:p w:rsidR="00000000" w:rsidDel="00000000" w:rsidP="00000000" w:rsidRDefault="00000000" w:rsidRPr="00000000" w14:paraId="0000001C">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Description of how the project will minimize the potential drawbacks of urban regeneration. Elaborate on benefits to Leonem’s current residents and how they will be included in the project.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C: Present and vote </w:t>
      </w:r>
      <w:hyperlink r:id="rId7">
        <w:r w:rsidDel="00000000" w:rsidR="00000000" w:rsidRPr="00000000">
          <w:rPr>
            <w:rFonts w:ascii="Arial" w:cs="Arial" w:eastAsia="Arial" w:hAnsi="Arial"/>
            <w:color w:val="1a0dab"/>
            <w:sz w:val="30"/>
            <w:szCs w:val="30"/>
            <w:highlight w:val="white"/>
            <w:rtl w:val="0"/>
          </w:rPr>
          <w:t xml:space="preserve">🗣️</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Your team will present your project in front of the class. Your classmates will evaluate your presentation according to the assessment rubric.</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You will also evaluate your classmate’s presentations according to the same criteria.</w:t>
        <w:br w:type="textWrapping"/>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all groups have finished presenting, you and your classmates will vote on the top 3 projects to improve Leonem.</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Monty Special"/>
    <w:qFormat w:val="1"/>
    <w:rsid w:val="006626F9"/>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mojipedia.org/speaking-hea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7UuU+zF/WztLxH8+e1xg/v2OA==">AMUW2mUQYseJpJ/JuymLPQRTQSqPhz6yuSVjpmQHHsOHrpPkE7XUmhWMcYjAT/QDSxAMwkVuCH5NTWgcpbTYqsp+640tVqjelBG1I7d86fXp3jnIzevsgEI=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2021-07-14T18:35:00Z</dcterms:created>
  <dc:creator>Ian Montgomery</dc:creator>
</cp:coreProperties>
</file>